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CB" w:rsidRPr="00703811" w:rsidRDefault="00343ECB" w:rsidP="00343ECB">
      <w:pPr>
        <w:jc w:val="center"/>
        <w:rPr>
          <w:rFonts w:asciiTheme="majorHAnsi" w:hAnsiTheme="majorHAnsi"/>
          <w:b/>
          <w:sz w:val="20"/>
          <w:szCs w:val="20"/>
        </w:rPr>
      </w:pPr>
      <w:r w:rsidRPr="00703811">
        <w:rPr>
          <w:rFonts w:asciiTheme="majorHAnsi" w:hAnsiTheme="majorHAnsi"/>
          <w:b/>
          <w:sz w:val="20"/>
          <w:szCs w:val="20"/>
        </w:rPr>
        <w:t>Kadir Has Üniversitesi Adalet Meslek Yüksekokulu 201</w:t>
      </w:r>
      <w:r w:rsidR="0099590E">
        <w:rPr>
          <w:rFonts w:asciiTheme="majorHAnsi" w:hAnsiTheme="majorHAnsi"/>
          <w:b/>
          <w:sz w:val="20"/>
          <w:szCs w:val="20"/>
        </w:rPr>
        <w:t>7</w:t>
      </w:r>
      <w:r w:rsidRPr="00703811">
        <w:rPr>
          <w:rFonts w:asciiTheme="majorHAnsi" w:hAnsiTheme="majorHAnsi"/>
          <w:b/>
          <w:sz w:val="20"/>
          <w:szCs w:val="20"/>
        </w:rPr>
        <w:t>-201</w:t>
      </w:r>
      <w:r w:rsidR="0099590E">
        <w:rPr>
          <w:rFonts w:asciiTheme="majorHAnsi" w:hAnsiTheme="majorHAnsi"/>
          <w:b/>
          <w:sz w:val="20"/>
          <w:szCs w:val="20"/>
        </w:rPr>
        <w:t>8</w:t>
      </w:r>
      <w:r w:rsidRPr="00703811">
        <w:rPr>
          <w:rFonts w:asciiTheme="majorHAnsi" w:hAnsiTheme="majorHAnsi"/>
          <w:b/>
          <w:sz w:val="20"/>
          <w:szCs w:val="20"/>
        </w:rPr>
        <w:t xml:space="preserve"> Güz Dönemi Birinci Sınıf Ders Programı</w:t>
      </w:r>
    </w:p>
    <w:p w:rsidR="00937972" w:rsidRPr="00937972" w:rsidRDefault="00937972" w:rsidP="00343ECB">
      <w:pPr>
        <w:jc w:val="center"/>
        <w:rPr>
          <w:rFonts w:asciiTheme="majorHAnsi" w:hAnsiTheme="majorHAnsi"/>
          <w:sz w:val="20"/>
          <w:szCs w:val="20"/>
        </w:rPr>
      </w:pPr>
    </w:p>
    <w:p w:rsidR="00937972" w:rsidRPr="00937972" w:rsidRDefault="00937972" w:rsidP="00343ECB">
      <w:pPr>
        <w:jc w:val="center"/>
        <w:rPr>
          <w:rFonts w:asciiTheme="majorHAnsi" w:hAnsiTheme="majorHAnsi"/>
          <w:sz w:val="20"/>
          <w:szCs w:val="20"/>
        </w:rPr>
      </w:pPr>
    </w:p>
    <w:p w:rsidR="00343ECB" w:rsidRPr="00937972" w:rsidRDefault="00343ECB" w:rsidP="00343ECB">
      <w:pPr>
        <w:jc w:val="center"/>
        <w:rPr>
          <w:rFonts w:asciiTheme="majorHAnsi" w:hAnsiTheme="majorHAnsi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115"/>
        <w:tblW w:w="15606" w:type="dxa"/>
        <w:tblLayout w:type="fixed"/>
        <w:tblLook w:val="04A0" w:firstRow="1" w:lastRow="0" w:firstColumn="1" w:lastColumn="0" w:noHBand="0" w:noVBand="1"/>
      </w:tblPr>
      <w:tblGrid>
        <w:gridCol w:w="1268"/>
        <w:gridCol w:w="97"/>
        <w:gridCol w:w="2225"/>
        <w:gridCol w:w="1650"/>
        <w:gridCol w:w="1760"/>
        <w:gridCol w:w="1415"/>
        <w:gridCol w:w="1420"/>
        <w:gridCol w:w="48"/>
        <w:gridCol w:w="1544"/>
        <w:gridCol w:w="1438"/>
        <w:gridCol w:w="1370"/>
        <w:gridCol w:w="1371"/>
      </w:tblGrid>
      <w:tr w:rsidR="00CB7E46" w:rsidRPr="00937972" w:rsidTr="002F2214">
        <w:trPr>
          <w:trHeight w:val="695"/>
        </w:trPr>
        <w:tc>
          <w:tcPr>
            <w:tcW w:w="1268" w:type="dxa"/>
          </w:tcPr>
          <w:p w:rsidR="00CB7E46" w:rsidRPr="00937972" w:rsidRDefault="00CB7E46" w:rsidP="002F22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  <w:gridSpan w:val="2"/>
          </w:tcPr>
          <w:p w:rsidR="00CB7E46" w:rsidRPr="00937972" w:rsidRDefault="00CB7E46" w:rsidP="002F221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B7E46" w:rsidRPr="00937972" w:rsidRDefault="00CB7E46" w:rsidP="002F2214">
            <w:pPr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>09.00-09.50</w:t>
            </w:r>
          </w:p>
        </w:tc>
        <w:tc>
          <w:tcPr>
            <w:tcW w:w="1650" w:type="dxa"/>
          </w:tcPr>
          <w:p w:rsidR="00CB7E46" w:rsidRPr="00937972" w:rsidRDefault="00CB7E46" w:rsidP="002F221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B7E46" w:rsidRPr="00937972" w:rsidRDefault="00CB7E46" w:rsidP="002F2214">
            <w:pPr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>10.00-10.50</w:t>
            </w:r>
          </w:p>
        </w:tc>
        <w:tc>
          <w:tcPr>
            <w:tcW w:w="1760" w:type="dxa"/>
          </w:tcPr>
          <w:p w:rsidR="00CB7E46" w:rsidRPr="00937972" w:rsidRDefault="00CB7E46" w:rsidP="002F221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B7E46" w:rsidRPr="00937972" w:rsidRDefault="002F2214" w:rsidP="002F2214">
            <w:pPr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>11.00-11.50</w:t>
            </w:r>
          </w:p>
        </w:tc>
        <w:tc>
          <w:tcPr>
            <w:tcW w:w="1415" w:type="dxa"/>
          </w:tcPr>
          <w:p w:rsidR="00CB7E46" w:rsidRPr="00937972" w:rsidRDefault="00CB7E46" w:rsidP="002F221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B7E46" w:rsidRPr="00937972" w:rsidRDefault="00CB7E46" w:rsidP="002F2214">
            <w:pPr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>12.00-12.50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CB7E46" w:rsidRPr="00937972" w:rsidRDefault="00CB7E46" w:rsidP="002F221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B7E46" w:rsidRPr="00937972" w:rsidRDefault="00CB7E46" w:rsidP="002F2214">
            <w:pPr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>13.00-13.50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E46" w:rsidRPr="00937972" w:rsidRDefault="00CB7E46" w:rsidP="002F221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B7E46" w:rsidRPr="00937972" w:rsidRDefault="00FA54AC" w:rsidP="002F2214">
            <w:pPr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>14.00-14.50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</w:tcPr>
          <w:p w:rsidR="00CB7E46" w:rsidRPr="00937972" w:rsidRDefault="00CB7E46" w:rsidP="002F221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B7E46" w:rsidRPr="00937972" w:rsidRDefault="00CB7E46" w:rsidP="002F2214">
            <w:pPr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>15.00-15.50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CB7E46" w:rsidRDefault="00CB7E46" w:rsidP="002F221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B7E46" w:rsidRPr="00937972" w:rsidRDefault="002633C1" w:rsidP="002F2214">
            <w:pPr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>16.00-16.50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CB7E46" w:rsidRPr="00937972" w:rsidRDefault="00CB7E46" w:rsidP="002F221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B7E46" w:rsidRPr="00937972" w:rsidRDefault="007776AB" w:rsidP="002F2214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17:00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-17:50</w:t>
            </w:r>
          </w:p>
        </w:tc>
      </w:tr>
      <w:tr w:rsidR="002F2214" w:rsidRPr="00937972" w:rsidTr="002F2214">
        <w:trPr>
          <w:trHeight w:val="848"/>
        </w:trPr>
        <w:tc>
          <w:tcPr>
            <w:tcW w:w="1268" w:type="dxa"/>
          </w:tcPr>
          <w:p w:rsidR="002F2214" w:rsidRPr="00937972" w:rsidRDefault="002F2214" w:rsidP="002F2214">
            <w:pPr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>Pazartesi</w:t>
            </w:r>
          </w:p>
        </w:tc>
        <w:tc>
          <w:tcPr>
            <w:tcW w:w="3972" w:type="dxa"/>
            <w:gridSpan w:val="3"/>
            <w:tcBorders>
              <w:right w:val="single" w:sz="4" w:space="0" w:color="auto"/>
            </w:tcBorders>
            <w:vAlign w:val="center"/>
          </w:tcPr>
          <w:p w:rsidR="002F2214" w:rsidRPr="00937972" w:rsidRDefault="002F2214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İngilizce – I</w:t>
            </w:r>
          </w:p>
          <w:p w:rsidR="002F2214" w:rsidRDefault="002F2214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>Murat Akbıyık</w:t>
            </w:r>
          </w:p>
          <w:p w:rsidR="002F2214" w:rsidRPr="00937972" w:rsidRDefault="002F2214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B-516</w:t>
            </w:r>
            <w:r w:rsidRPr="0093797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2F2214" w:rsidRDefault="002F2214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F2214" w:rsidRPr="00937972" w:rsidRDefault="002F2214" w:rsidP="002F221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F2214" w:rsidRPr="00937972" w:rsidRDefault="002F2214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:rsidR="002F2214" w:rsidRPr="00937972" w:rsidRDefault="002F2214" w:rsidP="002F22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2F2214" w:rsidRPr="00937972" w:rsidRDefault="002F2214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 xml:space="preserve">  Kamu Hukukuna Giriş </w:t>
            </w:r>
          </w:p>
          <w:p w:rsidR="002F2214" w:rsidRPr="00937972" w:rsidRDefault="002F2214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37972">
              <w:rPr>
                <w:rFonts w:asciiTheme="majorHAnsi" w:hAnsiTheme="majorHAnsi"/>
                <w:sz w:val="20"/>
                <w:szCs w:val="20"/>
              </w:rPr>
              <w:t>Prof.Dr</w:t>
            </w:r>
            <w:proofErr w:type="spellEnd"/>
            <w:r w:rsidRPr="00937972">
              <w:rPr>
                <w:rFonts w:asciiTheme="majorHAnsi" w:hAnsiTheme="majorHAnsi"/>
                <w:sz w:val="20"/>
                <w:szCs w:val="20"/>
              </w:rPr>
              <w:t xml:space="preserve">. Mehmet AKAD </w:t>
            </w:r>
          </w:p>
          <w:p w:rsidR="002F2214" w:rsidRPr="00937972" w:rsidRDefault="002F2214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B-501</w:t>
            </w:r>
          </w:p>
          <w:p w:rsidR="002F2214" w:rsidRPr="00937972" w:rsidRDefault="002F2214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30" w:type="dxa"/>
            <w:gridSpan w:val="3"/>
            <w:tcBorders>
              <w:right w:val="single" w:sz="4" w:space="0" w:color="auto"/>
            </w:tcBorders>
            <w:vAlign w:val="center"/>
          </w:tcPr>
          <w:p w:rsidR="002F2214" w:rsidRPr="00937972" w:rsidRDefault="002F2214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>Yargı Örgütü</w:t>
            </w:r>
          </w:p>
          <w:p w:rsidR="002F2214" w:rsidRDefault="002F2214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937972">
              <w:rPr>
                <w:rFonts w:asciiTheme="majorHAnsi" w:hAnsiTheme="majorHAnsi"/>
                <w:sz w:val="20"/>
                <w:szCs w:val="20"/>
              </w:rPr>
              <w:t>Yrd.Doç.Dr</w:t>
            </w:r>
            <w:proofErr w:type="spellEnd"/>
            <w:proofErr w:type="gramEnd"/>
            <w:r w:rsidRPr="00937972">
              <w:rPr>
                <w:rFonts w:asciiTheme="majorHAnsi" w:hAnsiTheme="majorHAnsi"/>
                <w:sz w:val="20"/>
                <w:szCs w:val="20"/>
              </w:rPr>
              <w:t>. İpek Sevda Söğüt</w:t>
            </w:r>
          </w:p>
          <w:p w:rsidR="002F2214" w:rsidRDefault="002F2214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F2214" w:rsidRPr="00937972" w:rsidRDefault="002F2214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B-502</w:t>
            </w:r>
          </w:p>
          <w:p w:rsidR="002F2214" w:rsidRPr="00937972" w:rsidRDefault="002F2214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F2214" w:rsidRPr="00937972" w:rsidRDefault="002F2214" w:rsidP="002F22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2F2214" w:rsidRPr="00937972" w:rsidRDefault="002F2214" w:rsidP="002F22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7E46" w:rsidRPr="00937972" w:rsidTr="002F2214">
        <w:trPr>
          <w:trHeight w:val="1113"/>
        </w:trPr>
        <w:tc>
          <w:tcPr>
            <w:tcW w:w="1268" w:type="dxa"/>
            <w:tcBorders>
              <w:right w:val="single" w:sz="4" w:space="0" w:color="auto"/>
            </w:tcBorders>
          </w:tcPr>
          <w:p w:rsidR="00CB7E46" w:rsidRPr="00937972" w:rsidRDefault="00CB7E46" w:rsidP="002F2214">
            <w:pPr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 xml:space="preserve">Salı </w:t>
            </w:r>
          </w:p>
        </w:tc>
        <w:tc>
          <w:tcPr>
            <w:tcW w:w="23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46" w:rsidRPr="00937972" w:rsidRDefault="00CB7E46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CB7E46" w:rsidRPr="00937972" w:rsidRDefault="00CB7E46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46" w:rsidRPr="00937972" w:rsidRDefault="00CB7E46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CB7E46" w:rsidRPr="00937972" w:rsidRDefault="00CB7E46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CB7E46" w:rsidRPr="00937972" w:rsidRDefault="00CB7E46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  <w:vAlign w:val="center"/>
          </w:tcPr>
          <w:p w:rsidR="00CB7E46" w:rsidRPr="00937972" w:rsidRDefault="00CB7E46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CB7E46" w:rsidRPr="00937972" w:rsidRDefault="00CB7E46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0" w:type="dxa"/>
          </w:tcPr>
          <w:p w:rsidR="00CB7E46" w:rsidRPr="00937972" w:rsidRDefault="00CB7E46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CB7E46" w:rsidRPr="00937972" w:rsidRDefault="00CB7E46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2214" w:rsidRPr="00937972" w:rsidTr="002F2214">
        <w:trPr>
          <w:trHeight w:val="1113"/>
        </w:trPr>
        <w:tc>
          <w:tcPr>
            <w:tcW w:w="1268" w:type="dxa"/>
            <w:tcBorders>
              <w:right w:val="single" w:sz="4" w:space="0" w:color="auto"/>
            </w:tcBorders>
          </w:tcPr>
          <w:p w:rsidR="002F2214" w:rsidRPr="00937972" w:rsidRDefault="002F2214" w:rsidP="002F2214">
            <w:pPr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>Çarşamba</w:t>
            </w:r>
          </w:p>
          <w:p w:rsidR="002F2214" w:rsidRPr="00937972" w:rsidRDefault="002F2214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72" w:type="dxa"/>
            <w:gridSpan w:val="3"/>
            <w:tcBorders>
              <w:right w:val="single" w:sz="4" w:space="0" w:color="auto"/>
            </w:tcBorders>
          </w:tcPr>
          <w:p w:rsidR="002F2214" w:rsidRPr="00937972" w:rsidRDefault="002F2214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>Klavye Kullanımı I</w:t>
            </w:r>
          </w:p>
          <w:p w:rsidR="002F2214" w:rsidRDefault="002F2214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937972">
              <w:rPr>
                <w:rFonts w:asciiTheme="majorHAnsi" w:hAnsiTheme="majorHAnsi"/>
                <w:sz w:val="20"/>
                <w:szCs w:val="20"/>
              </w:rPr>
              <w:t>Öğr.Gör</w:t>
            </w:r>
            <w:proofErr w:type="spellEnd"/>
            <w:proofErr w:type="gramEnd"/>
            <w:r w:rsidRPr="00937972">
              <w:rPr>
                <w:rFonts w:asciiTheme="majorHAnsi" w:hAnsiTheme="majorHAnsi"/>
                <w:sz w:val="20"/>
                <w:szCs w:val="20"/>
              </w:rPr>
              <w:t xml:space="preserve">. Bağan </w:t>
            </w:r>
            <w:proofErr w:type="spellStart"/>
            <w:r w:rsidRPr="00937972">
              <w:rPr>
                <w:rFonts w:asciiTheme="majorHAnsi" w:hAnsiTheme="majorHAnsi"/>
                <w:sz w:val="20"/>
                <w:szCs w:val="20"/>
              </w:rPr>
              <w:t>Gidersoy</w:t>
            </w:r>
            <w:proofErr w:type="spellEnd"/>
          </w:p>
          <w:p w:rsidR="002F2214" w:rsidRPr="00937972" w:rsidRDefault="002F2214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LAB1 </w:t>
            </w:r>
          </w:p>
          <w:p w:rsidR="002F2214" w:rsidRPr="00937972" w:rsidRDefault="002F2214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TEK NUMARALI ÖĞRENCİLER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F2214" w:rsidRPr="00937972" w:rsidRDefault="002F2214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F2214" w:rsidRDefault="002F2214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Medeni Hukukunun Genel Esasları </w:t>
            </w:r>
          </w:p>
          <w:p w:rsidR="002F2214" w:rsidRDefault="002F2214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37972">
              <w:rPr>
                <w:rFonts w:asciiTheme="majorHAnsi" w:hAnsiTheme="majorHAnsi"/>
                <w:sz w:val="20"/>
                <w:szCs w:val="20"/>
              </w:rPr>
              <w:t>Öğr</w:t>
            </w:r>
            <w:proofErr w:type="spellEnd"/>
            <w:r w:rsidRPr="00937972">
              <w:rPr>
                <w:rFonts w:asciiTheme="majorHAnsi" w:hAnsiTheme="majorHAnsi"/>
                <w:sz w:val="20"/>
                <w:szCs w:val="20"/>
              </w:rPr>
              <w:t xml:space="preserve">. Gör. </w:t>
            </w:r>
            <w:r>
              <w:rPr>
                <w:rFonts w:asciiTheme="majorHAnsi" w:hAnsiTheme="majorHAnsi"/>
                <w:sz w:val="20"/>
                <w:szCs w:val="20"/>
              </w:rPr>
              <w:t>Özge ÖZTÜRK</w:t>
            </w:r>
          </w:p>
          <w:p w:rsidR="002F2214" w:rsidRDefault="002F2214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B-502</w:t>
            </w:r>
          </w:p>
          <w:p w:rsidR="002F2214" w:rsidRPr="00937972" w:rsidRDefault="002F2214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2F2214" w:rsidRPr="00937972" w:rsidRDefault="002F2214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41" w:type="dxa"/>
            <w:gridSpan w:val="2"/>
          </w:tcPr>
          <w:p w:rsidR="002F2214" w:rsidRPr="00937972" w:rsidRDefault="002F2214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 xml:space="preserve">Büro Yönetimi Teknikleri </w:t>
            </w:r>
          </w:p>
          <w:p w:rsidR="002F2214" w:rsidRDefault="002F2214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37972">
              <w:rPr>
                <w:rFonts w:asciiTheme="majorHAnsi" w:hAnsiTheme="majorHAnsi"/>
                <w:sz w:val="20"/>
                <w:szCs w:val="20"/>
              </w:rPr>
              <w:t>Öğr</w:t>
            </w:r>
            <w:proofErr w:type="spellEnd"/>
            <w:r w:rsidRPr="00937972">
              <w:rPr>
                <w:rFonts w:asciiTheme="majorHAnsi" w:hAnsiTheme="majorHAnsi"/>
                <w:sz w:val="20"/>
                <w:szCs w:val="20"/>
              </w:rPr>
              <w:t xml:space="preserve">. Gör. Bağan GİDERSOY </w:t>
            </w:r>
          </w:p>
          <w:p w:rsidR="002F2214" w:rsidRDefault="002F2214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B-</w:t>
            </w:r>
            <w:r>
              <w:rPr>
                <w:rFonts w:asciiTheme="majorHAnsi" w:hAnsiTheme="majorHAnsi"/>
                <w:sz w:val="20"/>
                <w:szCs w:val="20"/>
              </w:rPr>
              <w:t>502</w:t>
            </w:r>
          </w:p>
          <w:p w:rsidR="002F2214" w:rsidRPr="00937972" w:rsidRDefault="002F2214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7E46" w:rsidRPr="00937972" w:rsidTr="002F2214">
        <w:trPr>
          <w:trHeight w:val="1113"/>
        </w:trPr>
        <w:tc>
          <w:tcPr>
            <w:tcW w:w="1268" w:type="dxa"/>
          </w:tcPr>
          <w:p w:rsidR="00CB7E46" w:rsidRPr="00937972" w:rsidRDefault="00CB7E46" w:rsidP="002F2214">
            <w:pPr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>Perşembe</w:t>
            </w:r>
          </w:p>
        </w:tc>
        <w:tc>
          <w:tcPr>
            <w:tcW w:w="2322" w:type="dxa"/>
            <w:gridSpan w:val="2"/>
            <w:tcBorders>
              <w:right w:val="single" w:sz="4" w:space="0" w:color="auto"/>
            </w:tcBorders>
            <w:vAlign w:val="center"/>
          </w:tcPr>
          <w:p w:rsidR="00CB7E46" w:rsidRPr="00937972" w:rsidRDefault="00CB7E46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CB7E46" w:rsidRPr="00937972" w:rsidRDefault="00CB7E46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vAlign w:val="center"/>
          </w:tcPr>
          <w:p w:rsidR="00CB7E46" w:rsidRPr="00937972" w:rsidRDefault="00CB7E46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>Klavye Kullanımı I</w:t>
            </w:r>
          </w:p>
          <w:p w:rsidR="00CB7E46" w:rsidRDefault="00CB7E46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937972">
              <w:rPr>
                <w:rFonts w:asciiTheme="majorHAnsi" w:hAnsiTheme="majorHAnsi"/>
                <w:sz w:val="20"/>
                <w:szCs w:val="20"/>
              </w:rPr>
              <w:t>Öğr.Gör</w:t>
            </w:r>
            <w:proofErr w:type="spellEnd"/>
            <w:proofErr w:type="gramEnd"/>
            <w:r w:rsidRPr="00937972">
              <w:rPr>
                <w:rFonts w:asciiTheme="majorHAnsi" w:hAnsiTheme="majorHAnsi"/>
                <w:sz w:val="20"/>
                <w:szCs w:val="20"/>
              </w:rPr>
              <w:t xml:space="preserve">. Bağan </w:t>
            </w:r>
            <w:proofErr w:type="spellStart"/>
            <w:r w:rsidRPr="00937972">
              <w:rPr>
                <w:rFonts w:asciiTheme="majorHAnsi" w:hAnsiTheme="majorHAnsi"/>
                <w:sz w:val="20"/>
                <w:szCs w:val="20"/>
              </w:rPr>
              <w:t>Gidersoy</w:t>
            </w:r>
            <w:proofErr w:type="spellEnd"/>
          </w:p>
          <w:p w:rsidR="00CB7E46" w:rsidRPr="00937972" w:rsidRDefault="00CB7E46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LAB3</w:t>
            </w:r>
          </w:p>
          <w:p w:rsidR="00CB7E46" w:rsidRPr="00937972" w:rsidRDefault="002F2214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TEK NUMARALI ÖĞRENCİLER</w:t>
            </w:r>
          </w:p>
        </w:tc>
        <w:tc>
          <w:tcPr>
            <w:tcW w:w="1468" w:type="dxa"/>
            <w:gridSpan w:val="2"/>
            <w:tcBorders>
              <w:right w:val="single" w:sz="4" w:space="0" w:color="auto"/>
            </w:tcBorders>
            <w:vAlign w:val="center"/>
          </w:tcPr>
          <w:p w:rsidR="00CB7E46" w:rsidRPr="00937972" w:rsidRDefault="00CB7E46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CB7E46" w:rsidRPr="00937972" w:rsidRDefault="00CB7E46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>İdare Hukukunun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37972">
              <w:rPr>
                <w:rFonts w:asciiTheme="majorHAnsi" w:hAnsiTheme="majorHAnsi"/>
                <w:sz w:val="20"/>
                <w:szCs w:val="20"/>
              </w:rPr>
              <w:t xml:space="preserve">Temel Esasları </w:t>
            </w:r>
          </w:p>
          <w:p w:rsidR="00CB7E46" w:rsidRDefault="00CB7E46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 xml:space="preserve">Yrd. </w:t>
            </w:r>
            <w:proofErr w:type="spellStart"/>
            <w:r w:rsidRPr="00937972">
              <w:rPr>
                <w:rFonts w:asciiTheme="majorHAnsi" w:hAnsiTheme="majorHAnsi"/>
                <w:sz w:val="20"/>
                <w:szCs w:val="20"/>
              </w:rPr>
              <w:t>Doç.Dr</w:t>
            </w:r>
            <w:proofErr w:type="spellEnd"/>
            <w:r w:rsidRPr="00937972">
              <w:rPr>
                <w:rFonts w:asciiTheme="majorHAnsi" w:hAnsiTheme="majorHAnsi"/>
                <w:sz w:val="20"/>
                <w:szCs w:val="20"/>
              </w:rPr>
              <w:t xml:space="preserve">. Nilay ARAT </w:t>
            </w:r>
          </w:p>
          <w:p w:rsidR="00CB7E46" w:rsidRPr="00937972" w:rsidRDefault="00F6172A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B-501</w:t>
            </w:r>
          </w:p>
          <w:p w:rsidR="00CB7E46" w:rsidRPr="00937972" w:rsidRDefault="00CB7E46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0" w:type="dxa"/>
          </w:tcPr>
          <w:p w:rsidR="00CB7E46" w:rsidRPr="00937972" w:rsidRDefault="00CB7E46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CB7E46" w:rsidRPr="00937972" w:rsidRDefault="00CB7E46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2214" w:rsidRPr="00937972" w:rsidTr="000C5497">
        <w:trPr>
          <w:trHeight w:val="1113"/>
        </w:trPr>
        <w:tc>
          <w:tcPr>
            <w:tcW w:w="1268" w:type="dxa"/>
          </w:tcPr>
          <w:p w:rsidR="002F2214" w:rsidRPr="00937972" w:rsidRDefault="002F2214" w:rsidP="002F2214">
            <w:pPr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>Cuma</w:t>
            </w:r>
          </w:p>
        </w:tc>
        <w:tc>
          <w:tcPr>
            <w:tcW w:w="7147" w:type="dxa"/>
            <w:gridSpan w:val="5"/>
            <w:vAlign w:val="center"/>
          </w:tcPr>
          <w:p w:rsidR="002F2214" w:rsidRPr="00937972" w:rsidRDefault="002F2214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>Klavye Kullanımı I</w:t>
            </w:r>
          </w:p>
          <w:p w:rsidR="002F2214" w:rsidRDefault="002F2214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937972">
              <w:rPr>
                <w:rFonts w:asciiTheme="majorHAnsi" w:hAnsiTheme="majorHAnsi"/>
                <w:sz w:val="20"/>
                <w:szCs w:val="20"/>
              </w:rPr>
              <w:t>Öğr.Gör</w:t>
            </w:r>
            <w:proofErr w:type="spellEnd"/>
            <w:proofErr w:type="gramEnd"/>
            <w:r w:rsidRPr="00937972">
              <w:rPr>
                <w:rFonts w:asciiTheme="majorHAnsi" w:hAnsiTheme="majorHAnsi"/>
                <w:sz w:val="20"/>
                <w:szCs w:val="20"/>
              </w:rPr>
              <w:t xml:space="preserve">. Bağan </w:t>
            </w:r>
            <w:proofErr w:type="spellStart"/>
            <w:r w:rsidRPr="00937972">
              <w:rPr>
                <w:rFonts w:asciiTheme="majorHAnsi" w:hAnsiTheme="majorHAnsi"/>
                <w:sz w:val="20"/>
                <w:szCs w:val="20"/>
              </w:rPr>
              <w:t>Gidersoy</w:t>
            </w:r>
            <w:proofErr w:type="spellEnd"/>
          </w:p>
          <w:p w:rsidR="002F2214" w:rsidRPr="00937972" w:rsidRDefault="002F2214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LAB1 </w:t>
            </w:r>
          </w:p>
          <w:p w:rsidR="002F2214" w:rsidRPr="00937972" w:rsidRDefault="002F2214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ÇİFT NUMARALI ÖĞRENCİLER </w:t>
            </w:r>
            <w:bookmarkStart w:id="0" w:name="_GoBack"/>
            <w:bookmarkEnd w:id="0"/>
          </w:p>
        </w:tc>
        <w:tc>
          <w:tcPr>
            <w:tcW w:w="1468" w:type="dxa"/>
            <w:gridSpan w:val="2"/>
            <w:vAlign w:val="center"/>
          </w:tcPr>
          <w:p w:rsidR="002F2214" w:rsidRPr="00937972" w:rsidRDefault="002F2214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2F2214" w:rsidRPr="00937972" w:rsidRDefault="002F2214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 xml:space="preserve">Genel Ekonomi İlkeleri </w:t>
            </w:r>
          </w:p>
          <w:p w:rsidR="002F2214" w:rsidRDefault="002F2214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37972">
              <w:rPr>
                <w:rFonts w:asciiTheme="majorHAnsi" w:hAnsiTheme="majorHAnsi"/>
                <w:sz w:val="20"/>
                <w:szCs w:val="20"/>
              </w:rPr>
              <w:t>Prof.Dr</w:t>
            </w:r>
            <w:proofErr w:type="spellEnd"/>
            <w:r w:rsidRPr="00937972">
              <w:rPr>
                <w:rFonts w:asciiTheme="majorHAnsi" w:hAnsiTheme="majorHAnsi"/>
                <w:sz w:val="20"/>
                <w:szCs w:val="20"/>
              </w:rPr>
              <w:t xml:space="preserve">. Orhan ŞENER </w:t>
            </w:r>
          </w:p>
          <w:p w:rsidR="002F2214" w:rsidRPr="00937972" w:rsidRDefault="002F2214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B-218</w:t>
            </w:r>
          </w:p>
          <w:p w:rsidR="002F2214" w:rsidRPr="00937972" w:rsidRDefault="002F2214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0" w:type="dxa"/>
          </w:tcPr>
          <w:p w:rsidR="002F2214" w:rsidRPr="00937972" w:rsidRDefault="002F2214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2F2214" w:rsidRPr="00937972" w:rsidRDefault="002F2214" w:rsidP="002F22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7E46" w:rsidRPr="00937972" w:rsidTr="002F2214">
        <w:trPr>
          <w:trHeight w:val="795"/>
        </w:trPr>
        <w:tc>
          <w:tcPr>
            <w:tcW w:w="1365" w:type="dxa"/>
            <w:gridSpan w:val="2"/>
          </w:tcPr>
          <w:p w:rsidR="00CB7E46" w:rsidRPr="00937972" w:rsidRDefault="00CB7E46" w:rsidP="002F2214">
            <w:pP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1" w:type="dxa"/>
            <w:gridSpan w:val="10"/>
            <w:vAlign w:val="center"/>
          </w:tcPr>
          <w:p w:rsidR="00CB7E46" w:rsidRPr="00937972" w:rsidRDefault="00CB7E46" w:rsidP="002F2214">
            <w:pP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937972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Türk Dili I (TD 101) bütün üniversite öğrencilerinin almakla yükümlü olduğu 2 kredili zorunlu derstir. Kadir Has Üniversitesi’nde Türk Dili dersleri 2009-2010 Akademik yılından itibaren </w:t>
            </w:r>
            <w:proofErr w:type="spellStart"/>
            <w:r w:rsidRPr="00937972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Blackboard</w:t>
            </w:r>
            <w:proofErr w:type="spellEnd"/>
            <w:r w:rsidRPr="00937972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sistemi ile öğrencilere</w:t>
            </w:r>
            <w:r w:rsidRPr="00937972">
              <w:rPr>
                <w:rStyle w:val="apple-converted-space"/>
                <w:rFonts w:asciiTheme="majorHAnsi" w:eastAsiaTheme="majorEastAsia" w:hAnsi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937972">
              <w:rPr>
                <w:rStyle w:val="Vurgu"/>
                <w:rFonts w:asciiTheme="majorHAnsi" w:eastAsiaTheme="majorEastAsia" w:hAnsiTheme="majorHAnsi"/>
                <w:color w:val="000000"/>
                <w:sz w:val="20"/>
                <w:szCs w:val="20"/>
                <w:shd w:val="clear" w:color="auto" w:fill="FFFFFF"/>
              </w:rPr>
              <w:t>online</w:t>
            </w:r>
            <w:proofErr w:type="gramEnd"/>
            <w:r w:rsidRPr="00937972">
              <w:rPr>
                <w:rStyle w:val="apple-converted-space"/>
                <w:rFonts w:asciiTheme="majorHAnsi" w:eastAsiaTheme="majorEastAsia" w:hAnsiTheme="majorHAnsi"/>
                <w:i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37972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olarak verilmektedir.</w:t>
            </w:r>
          </w:p>
          <w:p w:rsidR="00CB7E46" w:rsidRPr="00937972" w:rsidRDefault="00CB7E46" w:rsidP="002F2214">
            <w:pP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B7E46" w:rsidRPr="00937972" w:rsidTr="002F2214">
        <w:trPr>
          <w:trHeight w:val="792"/>
        </w:trPr>
        <w:tc>
          <w:tcPr>
            <w:tcW w:w="1365" w:type="dxa"/>
            <w:gridSpan w:val="2"/>
          </w:tcPr>
          <w:p w:rsidR="00CB7E46" w:rsidRPr="00937972" w:rsidRDefault="00CB7E46" w:rsidP="002F2214">
            <w:pP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1" w:type="dxa"/>
            <w:gridSpan w:val="10"/>
            <w:vAlign w:val="center"/>
          </w:tcPr>
          <w:p w:rsidR="00CB7E46" w:rsidRPr="00937972" w:rsidRDefault="00CB7E46" w:rsidP="002F2214">
            <w:pP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937972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Atatürk İlkeleri ve İnkılâp Tarihi dersi bütün üniversite öğrencilerinin almakla yükümlü olduğu 2 kredili zorunlu derstir. Kadir Has Üniversitesi’nde Atatürk İlkeleri ve İnkılap Tarihi dersi 2008 – 2009 akademik yılından beri </w:t>
            </w:r>
            <w:proofErr w:type="spellStart"/>
            <w:r w:rsidRPr="00937972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Blackboard</w:t>
            </w:r>
            <w:proofErr w:type="spellEnd"/>
            <w:r w:rsidRPr="00937972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  ders yönetim sistemi ortamında interaktif şekilde tüm öğrencilerin katılımlarıyla örnek öğretim tekniği ile işlenmektedir.</w:t>
            </w:r>
          </w:p>
        </w:tc>
      </w:tr>
    </w:tbl>
    <w:p w:rsidR="00343ECB" w:rsidRPr="00937972" w:rsidRDefault="00343ECB" w:rsidP="00343ECB">
      <w:pPr>
        <w:rPr>
          <w:rFonts w:asciiTheme="majorHAnsi" w:hAnsiTheme="majorHAnsi"/>
          <w:sz w:val="20"/>
          <w:szCs w:val="20"/>
        </w:rPr>
      </w:pPr>
    </w:p>
    <w:p w:rsidR="00937972" w:rsidRPr="00937972" w:rsidRDefault="00937972" w:rsidP="00343ECB">
      <w:pPr>
        <w:rPr>
          <w:rFonts w:asciiTheme="majorHAnsi" w:hAnsiTheme="majorHAnsi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1206"/>
        <w:tblW w:w="13575" w:type="dxa"/>
        <w:tblLayout w:type="fixed"/>
        <w:tblLook w:val="04A0" w:firstRow="1" w:lastRow="0" w:firstColumn="1" w:lastColumn="0" w:noHBand="0" w:noVBand="1"/>
      </w:tblPr>
      <w:tblGrid>
        <w:gridCol w:w="1781"/>
        <w:gridCol w:w="1534"/>
        <w:gridCol w:w="1552"/>
        <w:gridCol w:w="6"/>
        <w:gridCol w:w="1460"/>
        <w:gridCol w:w="41"/>
        <w:gridCol w:w="1406"/>
        <w:gridCol w:w="149"/>
        <w:gridCol w:w="1383"/>
        <w:gridCol w:w="1558"/>
        <w:gridCol w:w="1413"/>
        <w:gridCol w:w="1292"/>
      </w:tblGrid>
      <w:tr w:rsidR="00937972" w:rsidRPr="00937972" w:rsidTr="00E627C6">
        <w:trPr>
          <w:trHeight w:val="695"/>
        </w:trPr>
        <w:tc>
          <w:tcPr>
            <w:tcW w:w="1781" w:type="dxa"/>
          </w:tcPr>
          <w:p w:rsidR="00343ECB" w:rsidRPr="00937972" w:rsidRDefault="00343ECB" w:rsidP="00E627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4" w:type="dxa"/>
          </w:tcPr>
          <w:p w:rsidR="00343ECB" w:rsidRPr="00937972" w:rsidRDefault="00343ECB" w:rsidP="00E627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43ECB" w:rsidRPr="00937972" w:rsidRDefault="00343ECB" w:rsidP="00E627C6">
            <w:pPr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>09.00-09.50</w:t>
            </w:r>
          </w:p>
        </w:tc>
        <w:tc>
          <w:tcPr>
            <w:tcW w:w="1552" w:type="dxa"/>
          </w:tcPr>
          <w:p w:rsidR="00343ECB" w:rsidRPr="00937972" w:rsidRDefault="00343ECB" w:rsidP="00E627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43ECB" w:rsidRPr="00937972" w:rsidRDefault="00343ECB" w:rsidP="00E627C6">
            <w:pPr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>10.00-10.50</w:t>
            </w:r>
          </w:p>
        </w:tc>
        <w:tc>
          <w:tcPr>
            <w:tcW w:w="1466" w:type="dxa"/>
            <w:gridSpan w:val="2"/>
          </w:tcPr>
          <w:p w:rsidR="00343ECB" w:rsidRPr="00937972" w:rsidRDefault="00343ECB" w:rsidP="00E627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43ECB" w:rsidRPr="00937972" w:rsidRDefault="00343ECB" w:rsidP="00E627C6">
            <w:pPr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>11.00-11.50</w:t>
            </w:r>
          </w:p>
        </w:tc>
        <w:tc>
          <w:tcPr>
            <w:tcW w:w="1447" w:type="dxa"/>
            <w:gridSpan w:val="2"/>
          </w:tcPr>
          <w:p w:rsidR="00343ECB" w:rsidRPr="00937972" w:rsidRDefault="00343ECB" w:rsidP="00E627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43ECB" w:rsidRPr="00937972" w:rsidRDefault="00343ECB" w:rsidP="00E627C6">
            <w:pPr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>12.00-12.50</w:t>
            </w:r>
          </w:p>
        </w:tc>
        <w:tc>
          <w:tcPr>
            <w:tcW w:w="1532" w:type="dxa"/>
            <w:gridSpan w:val="2"/>
          </w:tcPr>
          <w:p w:rsidR="00343ECB" w:rsidRPr="00937972" w:rsidRDefault="00343ECB" w:rsidP="00E627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43ECB" w:rsidRPr="00937972" w:rsidRDefault="00343ECB" w:rsidP="00E627C6">
            <w:pPr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>13.00-13.50</w:t>
            </w:r>
          </w:p>
        </w:tc>
        <w:tc>
          <w:tcPr>
            <w:tcW w:w="1558" w:type="dxa"/>
          </w:tcPr>
          <w:p w:rsidR="00343ECB" w:rsidRPr="00937972" w:rsidRDefault="00343ECB" w:rsidP="00E627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43ECB" w:rsidRPr="00937972" w:rsidRDefault="00343ECB" w:rsidP="00E627C6">
            <w:pPr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>14.00-14.50</w:t>
            </w:r>
          </w:p>
        </w:tc>
        <w:tc>
          <w:tcPr>
            <w:tcW w:w="1413" w:type="dxa"/>
          </w:tcPr>
          <w:p w:rsidR="00343ECB" w:rsidRPr="00937972" w:rsidRDefault="00343ECB" w:rsidP="00E627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43ECB" w:rsidRPr="00937972" w:rsidRDefault="00343ECB" w:rsidP="00E627C6">
            <w:pPr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>15.00-15.50</w:t>
            </w:r>
          </w:p>
        </w:tc>
        <w:tc>
          <w:tcPr>
            <w:tcW w:w="1292" w:type="dxa"/>
          </w:tcPr>
          <w:p w:rsidR="00343ECB" w:rsidRPr="00937972" w:rsidRDefault="00343ECB" w:rsidP="00E627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43ECB" w:rsidRPr="00937972" w:rsidRDefault="00343ECB" w:rsidP="00E627C6">
            <w:pPr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>16.00-16.50</w:t>
            </w:r>
          </w:p>
        </w:tc>
      </w:tr>
      <w:tr w:rsidR="00937972" w:rsidRPr="00937972" w:rsidTr="00E627C6">
        <w:trPr>
          <w:trHeight w:val="1131"/>
        </w:trPr>
        <w:tc>
          <w:tcPr>
            <w:tcW w:w="1781" w:type="dxa"/>
          </w:tcPr>
          <w:p w:rsidR="00343ECB" w:rsidRPr="00937972" w:rsidRDefault="00343ECB" w:rsidP="00E627C6">
            <w:pPr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>Pazartesi</w:t>
            </w:r>
          </w:p>
        </w:tc>
        <w:tc>
          <w:tcPr>
            <w:tcW w:w="1534" w:type="dxa"/>
            <w:vAlign w:val="center"/>
          </w:tcPr>
          <w:p w:rsidR="00343ECB" w:rsidRPr="00937972" w:rsidRDefault="00343ECB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3ECB" w:rsidRPr="00937972" w:rsidRDefault="00343ECB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3ECB" w:rsidRPr="00937972" w:rsidRDefault="00343ECB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vAlign w:val="center"/>
          </w:tcPr>
          <w:p w:rsidR="00343ECB" w:rsidRPr="00937972" w:rsidRDefault="00343ECB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43ECB" w:rsidRPr="00937972" w:rsidRDefault="00343ECB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43ECB" w:rsidRPr="00937972" w:rsidRDefault="00343ECB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43ECB" w:rsidRPr="00937972" w:rsidRDefault="00343ECB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right w:val="single" w:sz="4" w:space="0" w:color="auto"/>
            </w:tcBorders>
            <w:vAlign w:val="center"/>
          </w:tcPr>
          <w:p w:rsidR="00343ECB" w:rsidRPr="00937972" w:rsidRDefault="00343ECB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ECB" w:rsidRPr="00937972" w:rsidRDefault="00343ECB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343ECB" w:rsidRPr="00937972" w:rsidRDefault="00343ECB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343ECB" w:rsidRPr="00937972" w:rsidRDefault="00343ECB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D2FD8" w:rsidRPr="00937972" w:rsidTr="00E627C6">
        <w:trPr>
          <w:trHeight w:val="1113"/>
        </w:trPr>
        <w:tc>
          <w:tcPr>
            <w:tcW w:w="1781" w:type="dxa"/>
          </w:tcPr>
          <w:p w:rsidR="00AD2FD8" w:rsidRPr="00937972" w:rsidRDefault="00AD2FD8" w:rsidP="00E627C6">
            <w:pPr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 xml:space="preserve">Salı </w:t>
            </w:r>
          </w:p>
        </w:tc>
        <w:tc>
          <w:tcPr>
            <w:tcW w:w="3092" w:type="dxa"/>
            <w:gridSpan w:val="3"/>
            <w:tcBorders>
              <w:right w:val="single" w:sz="4" w:space="0" w:color="auto"/>
            </w:tcBorders>
            <w:vAlign w:val="center"/>
          </w:tcPr>
          <w:p w:rsidR="00AD2FD8" w:rsidRPr="00937972" w:rsidRDefault="00AD2FD8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 xml:space="preserve">Harçlar Hukuku </w:t>
            </w:r>
          </w:p>
          <w:p w:rsidR="00CB7E46" w:rsidRDefault="00AD2FD8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37972">
              <w:rPr>
                <w:rFonts w:asciiTheme="majorHAnsi" w:hAnsiTheme="majorHAnsi"/>
                <w:sz w:val="20"/>
                <w:szCs w:val="20"/>
              </w:rPr>
              <w:t>Öğr</w:t>
            </w:r>
            <w:proofErr w:type="spellEnd"/>
            <w:r w:rsidRPr="00937972">
              <w:rPr>
                <w:rFonts w:asciiTheme="majorHAnsi" w:hAnsiTheme="majorHAnsi"/>
                <w:sz w:val="20"/>
                <w:szCs w:val="20"/>
              </w:rPr>
              <w:t xml:space="preserve">. Gör.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Özge </w:t>
            </w:r>
            <w:r w:rsidR="00A11CC1">
              <w:rPr>
                <w:rFonts w:asciiTheme="majorHAnsi" w:hAnsiTheme="majorHAnsi"/>
                <w:sz w:val="20"/>
                <w:szCs w:val="20"/>
              </w:rPr>
              <w:t xml:space="preserve">ÖZTÜRK </w:t>
            </w:r>
          </w:p>
          <w:p w:rsidR="00AD2FD8" w:rsidRDefault="00CB7E46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B-502</w:t>
            </w:r>
            <w:r w:rsidR="00AD2FD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AD2FD8" w:rsidRPr="00937972" w:rsidRDefault="00AD2FD8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  <w:vAlign w:val="center"/>
          </w:tcPr>
          <w:p w:rsidR="00AD2FD8" w:rsidRPr="00937972" w:rsidRDefault="00AD2FD8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979" w:type="dxa"/>
            <w:gridSpan w:val="4"/>
            <w:tcBorders>
              <w:right w:val="single" w:sz="4" w:space="0" w:color="auto"/>
            </w:tcBorders>
            <w:vAlign w:val="center"/>
          </w:tcPr>
          <w:p w:rsidR="00AD2FD8" w:rsidRPr="00937972" w:rsidRDefault="00AD2FD8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 xml:space="preserve">Yazı İşleri Mevzuatı </w:t>
            </w:r>
          </w:p>
          <w:p w:rsidR="00AD2FD8" w:rsidRDefault="00AD2FD8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37972">
              <w:rPr>
                <w:rFonts w:asciiTheme="majorHAnsi" w:hAnsiTheme="majorHAnsi"/>
                <w:sz w:val="20"/>
                <w:szCs w:val="20"/>
              </w:rPr>
              <w:t>Öğr</w:t>
            </w:r>
            <w:proofErr w:type="spellEnd"/>
            <w:r w:rsidRPr="00937972">
              <w:rPr>
                <w:rFonts w:asciiTheme="majorHAnsi" w:hAnsiTheme="majorHAnsi"/>
                <w:sz w:val="20"/>
                <w:szCs w:val="20"/>
              </w:rPr>
              <w:t xml:space="preserve">. Gör. </w:t>
            </w:r>
            <w:proofErr w:type="spellStart"/>
            <w:r w:rsidRPr="00937972">
              <w:rPr>
                <w:rFonts w:asciiTheme="majorHAnsi" w:hAnsiTheme="majorHAnsi"/>
                <w:sz w:val="20"/>
                <w:szCs w:val="20"/>
              </w:rPr>
              <w:t>Berra</w:t>
            </w:r>
            <w:proofErr w:type="spellEnd"/>
            <w:r w:rsidRPr="00937972">
              <w:rPr>
                <w:rFonts w:asciiTheme="majorHAnsi" w:hAnsiTheme="majorHAnsi"/>
                <w:sz w:val="20"/>
                <w:szCs w:val="20"/>
              </w:rPr>
              <w:t xml:space="preserve"> BESLER</w:t>
            </w:r>
          </w:p>
          <w:p w:rsidR="00CB7E46" w:rsidRPr="00937972" w:rsidRDefault="00CB7E46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D-104</w:t>
            </w:r>
          </w:p>
          <w:p w:rsidR="00AD2FD8" w:rsidRPr="00937972" w:rsidRDefault="00AD2FD8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D2FD8" w:rsidRPr="00937972" w:rsidRDefault="00AD2FD8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FD8" w:rsidRPr="00937972" w:rsidRDefault="00AD2FD8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AD2FD8" w:rsidRPr="00937972" w:rsidRDefault="00AD2FD8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029A" w:rsidRPr="00937972" w:rsidTr="00E627C6">
        <w:trPr>
          <w:trHeight w:val="1271"/>
        </w:trPr>
        <w:tc>
          <w:tcPr>
            <w:tcW w:w="1781" w:type="dxa"/>
          </w:tcPr>
          <w:p w:rsidR="00A6029A" w:rsidRPr="00937972" w:rsidRDefault="00A6029A" w:rsidP="00E627C6">
            <w:pPr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>Çarşamba</w:t>
            </w:r>
          </w:p>
        </w:tc>
        <w:tc>
          <w:tcPr>
            <w:tcW w:w="3086" w:type="dxa"/>
            <w:gridSpan w:val="2"/>
            <w:tcBorders>
              <w:right w:val="single" w:sz="4" w:space="0" w:color="auto"/>
            </w:tcBorders>
            <w:vAlign w:val="center"/>
          </w:tcPr>
          <w:p w:rsidR="00A6029A" w:rsidRPr="00937972" w:rsidRDefault="00A6029A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29A" w:rsidRPr="00937972" w:rsidRDefault="00A6029A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>Klavye Kullanımı II</w:t>
            </w:r>
          </w:p>
          <w:p w:rsidR="00A6029A" w:rsidRDefault="00A6029A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937972">
              <w:rPr>
                <w:rFonts w:asciiTheme="majorHAnsi" w:hAnsiTheme="majorHAnsi"/>
                <w:sz w:val="20"/>
                <w:szCs w:val="20"/>
              </w:rPr>
              <w:t>Öğr.Gör</w:t>
            </w:r>
            <w:proofErr w:type="spellEnd"/>
            <w:proofErr w:type="gramEnd"/>
            <w:r w:rsidRPr="00937972">
              <w:rPr>
                <w:rFonts w:asciiTheme="majorHAnsi" w:hAnsiTheme="majorHAnsi"/>
                <w:sz w:val="20"/>
                <w:szCs w:val="20"/>
              </w:rPr>
              <w:t xml:space="preserve">. Bağan </w:t>
            </w:r>
            <w:proofErr w:type="spellStart"/>
            <w:r w:rsidRPr="00937972">
              <w:rPr>
                <w:rFonts w:asciiTheme="majorHAnsi" w:hAnsiTheme="majorHAnsi"/>
                <w:sz w:val="20"/>
                <w:szCs w:val="20"/>
              </w:rPr>
              <w:t>Gidersoy</w:t>
            </w:r>
            <w:proofErr w:type="spellEnd"/>
          </w:p>
          <w:p w:rsidR="00CB7E46" w:rsidRPr="00937972" w:rsidRDefault="00C938C4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LAB1</w:t>
            </w:r>
          </w:p>
          <w:p w:rsidR="00A6029A" w:rsidRPr="00937972" w:rsidRDefault="00A6029A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29A" w:rsidRPr="00937972" w:rsidRDefault="00A6029A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right w:val="single" w:sz="4" w:space="0" w:color="auto"/>
            </w:tcBorders>
            <w:vAlign w:val="center"/>
          </w:tcPr>
          <w:p w:rsidR="00AD2FD8" w:rsidRPr="00937972" w:rsidRDefault="00AD2FD8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 xml:space="preserve">Ticaret Hukukunun Temel Esasları </w:t>
            </w:r>
          </w:p>
          <w:p w:rsidR="00AD2FD8" w:rsidRDefault="00AD2FD8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Yrd.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Doç.Dr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Esra Hamamcıoğlu</w:t>
            </w:r>
          </w:p>
          <w:p w:rsidR="00CB7E46" w:rsidRDefault="00CB7E46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B-202</w:t>
            </w:r>
          </w:p>
          <w:p w:rsidR="00A6029A" w:rsidRPr="00937972" w:rsidRDefault="00A6029A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A6029A" w:rsidRPr="00937972" w:rsidRDefault="00A6029A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51711" w:rsidRPr="00937972" w:rsidTr="00E627C6">
        <w:trPr>
          <w:trHeight w:val="1383"/>
        </w:trPr>
        <w:tc>
          <w:tcPr>
            <w:tcW w:w="1781" w:type="dxa"/>
            <w:vMerge w:val="restart"/>
          </w:tcPr>
          <w:p w:rsidR="00751711" w:rsidRPr="00937972" w:rsidRDefault="00751711" w:rsidP="00E627C6">
            <w:pPr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>Perşembe</w:t>
            </w:r>
          </w:p>
        </w:tc>
        <w:tc>
          <w:tcPr>
            <w:tcW w:w="308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51711" w:rsidRPr="00937972" w:rsidRDefault="00751711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>Klavye Kullanımı II</w:t>
            </w:r>
          </w:p>
          <w:p w:rsidR="00751711" w:rsidRDefault="00751711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937972">
              <w:rPr>
                <w:rFonts w:asciiTheme="majorHAnsi" w:hAnsiTheme="majorHAnsi"/>
                <w:sz w:val="20"/>
                <w:szCs w:val="20"/>
              </w:rPr>
              <w:t>Öğr.Gör</w:t>
            </w:r>
            <w:proofErr w:type="spellEnd"/>
            <w:proofErr w:type="gramEnd"/>
            <w:r w:rsidRPr="00937972">
              <w:rPr>
                <w:rFonts w:asciiTheme="majorHAnsi" w:hAnsiTheme="majorHAnsi"/>
                <w:sz w:val="20"/>
                <w:szCs w:val="20"/>
              </w:rPr>
              <w:t xml:space="preserve">. Bağan </w:t>
            </w:r>
            <w:proofErr w:type="spellStart"/>
            <w:r w:rsidRPr="00937972">
              <w:rPr>
                <w:rFonts w:asciiTheme="majorHAnsi" w:hAnsiTheme="majorHAnsi"/>
                <w:sz w:val="20"/>
                <w:szCs w:val="20"/>
              </w:rPr>
              <w:t>Gidersoy</w:t>
            </w:r>
            <w:proofErr w:type="spellEnd"/>
          </w:p>
          <w:p w:rsidR="00CB7E46" w:rsidRPr="00937972" w:rsidRDefault="00CB7E46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LAB3</w:t>
            </w:r>
          </w:p>
          <w:p w:rsidR="00751711" w:rsidRPr="00937972" w:rsidRDefault="00751711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11" w:rsidRPr="00937972" w:rsidRDefault="00751711" w:rsidP="00E627C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</w:t>
            </w:r>
          </w:p>
          <w:p w:rsidR="00751711" w:rsidRPr="00937972" w:rsidRDefault="00751711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751711" w:rsidRPr="00937972" w:rsidRDefault="00751711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11" w:rsidRPr="00937972" w:rsidRDefault="00751711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 xml:space="preserve">İş Hukukunda Temel Esaslar </w:t>
            </w:r>
          </w:p>
          <w:p w:rsidR="00751711" w:rsidRDefault="00751711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37972">
              <w:rPr>
                <w:rFonts w:asciiTheme="majorHAnsi" w:hAnsiTheme="majorHAnsi"/>
                <w:sz w:val="20"/>
                <w:szCs w:val="20"/>
              </w:rPr>
              <w:t>Prof.Dr</w:t>
            </w:r>
            <w:proofErr w:type="spellEnd"/>
            <w:r w:rsidRPr="00937972">
              <w:rPr>
                <w:rFonts w:asciiTheme="majorHAnsi" w:hAnsiTheme="majorHAnsi"/>
                <w:sz w:val="20"/>
                <w:szCs w:val="20"/>
              </w:rPr>
              <w:t xml:space="preserve">. Ali GÜZEL </w:t>
            </w:r>
          </w:p>
          <w:p w:rsidR="00CB7E46" w:rsidRPr="00937972" w:rsidRDefault="00CB7E46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D-104</w:t>
            </w:r>
          </w:p>
          <w:p w:rsidR="00751711" w:rsidRPr="00937972" w:rsidRDefault="00751711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751711" w:rsidRPr="00937972" w:rsidRDefault="00751711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Borçlar Hukukunun </w:t>
            </w:r>
            <w:r w:rsidRPr="00937972">
              <w:rPr>
                <w:rFonts w:asciiTheme="majorHAnsi" w:hAnsiTheme="majorHAnsi"/>
                <w:sz w:val="20"/>
                <w:szCs w:val="20"/>
              </w:rPr>
              <w:t xml:space="preserve">Genel Esasları </w:t>
            </w:r>
          </w:p>
          <w:p w:rsidR="00751711" w:rsidRDefault="00751711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37972">
              <w:rPr>
                <w:rFonts w:asciiTheme="majorHAnsi" w:hAnsiTheme="majorHAnsi"/>
                <w:sz w:val="20"/>
                <w:szCs w:val="20"/>
              </w:rPr>
              <w:t>Öğr</w:t>
            </w:r>
            <w:proofErr w:type="spellEnd"/>
            <w:r w:rsidRPr="00937972">
              <w:rPr>
                <w:rFonts w:asciiTheme="majorHAnsi" w:hAnsiTheme="majorHAnsi"/>
                <w:sz w:val="20"/>
                <w:szCs w:val="20"/>
              </w:rPr>
              <w:t xml:space="preserve">. Gör.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Özge</w:t>
            </w:r>
            <w:r w:rsidR="00A11CC1">
              <w:rPr>
                <w:rFonts w:asciiTheme="majorHAnsi" w:hAnsiTheme="majorHAnsi"/>
                <w:sz w:val="20"/>
                <w:szCs w:val="20"/>
              </w:rPr>
              <w:t>ÖZTÜRK</w:t>
            </w:r>
            <w:proofErr w:type="spellEnd"/>
            <w:r w:rsidR="00A11CC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CB7E46" w:rsidRDefault="00F6172A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D-104</w:t>
            </w:r>
          </w:p>
          <w:p w:rsidR="00751711" w:rsidRPr="00937972" w:rsidRDefault="00751711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51711" w:rsidRPr="00937972" w:rsidTr="00E627C6">
        <w:trPr>
          <w:trHeight w:val="1298"/>
        </w:trPr>
        <w:tc>
          <w:tcPr>
            <w:tcW w:w="1781" w:type="dxa"/>
            <w:vMerge/>
          </w:tcPr>
          <w:p w:rsidR="00751711" w:rsidRPr="00937972" w:rsidRDefault="00751711" w:rsidP="00E627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51711" w:rsidRPr="00937972" w:rsidRDefault="00751711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11" w:rsidRPr="00937972" w:rsidRDefault="00751711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711" w:rsidRPr="00937972" w:rsidRDefault="00751711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 xml:space="preserve">Amme Alacakları Tahsili Usulü </w:t>
            </w:r>
          </w:p>
          <w:p w:rsidR="00751711" w:rsidRDefault="00751711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 xml:space="preserve">Yrd. </w:t>
            </w:r>
            <w:proofErr w:type="spellStart"/>
            <w:r w:rsidRPr="00937972">
              <w:rPr>
                <w:rFonts w:asciiTheme="majorHAnsi" w:hAnsiTheme="majorHAnsi"/>
                <w:sz w:val="20"/>
                <w:szCs w:val="20"/>
              </w:rPr>
              <w:t>Doç.Dr</w:t>
            </w:r>
            <w:proofErr w:type="spellEnd"/>
            <w:r w:rsidRPr="00937972">
              <w:rPr>
                <w:rFonts w:asciiTheme="majorHAnsi" w:hAnsiTheme="majorHAnsi"/>
                <w:sz w:val="20"/>
                <w:szCs w:val="20"/>
              </w:rPr>
              <w:t xml:space="preserve">. Nilay Arat </w:t>
            </w:r>
          </w:p>
          <w:p w:rsidR="00CB7E46" w:rsidRPr="00937972" w:rsidRDefault="00CB7E46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D-113</w:t>
            </w:r>
          </w:p>
          <w:p w:rsidR="00751711" w:rsidRPr="00937972" w:rsidRDefault="00751711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51711" w:rsidRDefault="00751711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27C6" w:rsidRPr="00937972" w:rsidTr="00E627C6">
        <w:trPr>
          <w:trHeight w:val="374"/>
        </w:trPr>
        <w:tc>
          <w:tcPr>
            <w:tcW w:w="1781" w:type="dxa"/>
          </w:tcPr>
          <w:p w:rsidR="00E627C6" w:rsidRPr="00937972" w:rsidRDefault="00E627C6" w:rsidP="00E627C6">
            <w:pPr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>Cuma</w:t>
            </w:r>
          </w:p>
        </w:tc>
        <w:tc>
          <w:tcPr>
            <w:tcW w:w="4593" w:type="dxa"/>
            <w:gridSpan w:val="5"/>
            <w:tcBorders>
              <w:right w:val="single" w:sz="4" w:space="0" w:color="auto"/>
            </w:tcBorders>
            <w:vAlign w:val="center"/>
          </w:tcPr>
          <w:p w:rsidR="00E627C6" w:rsidRPr="00937972" w:rsidRDefault="00E627C6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Ceza</w:t>
            </w:r>
            <w:r w:rsidRPr="00937972">
              <w:rPr>
                <w:rFonts w:asciiTheme="majorHAnsi" w:hAnsiTheme="majorHAnsi"/>
                <w:sz w:val="20"/>
                <w:szCs w:val="20"/>
              </w:rPr>
              <w:t xml:space="preserve"> Hukukunun Temel İlkeleri </w:t>
            </w:r>
          </w:p>
          <w:p w:rsidR="00E627C6" w:rsidRDefault="00E627C6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7972">
              <w:rPr>
                <w:rFonts w:asciiTheme="majorHAnsi" w:hAnsiTheme="majorHAnsi"/>
                <w:sz w:val="20"/>
                <w:szCs w:val="20"/>
              </w:rPr>
              <w:t xml:space="preserve">Yrd. </w:t>
            </w:r>
            <w:proofErr w:type="spellStart"/>
            <w:r w:rsidRPr="00937972">
              <w:rPr>
                <w:rFonts w:asciiTheme="majorHAnsi" w:hAnsiTheme="majorHAnsi"/>
                <w:sz w:val="20"/>
                <w:szCs w:val="20"/>
              </w:rPr>
              <w:t>Doç.Dr</w:t>
            </w:r>
            <w:proofErr w:type="spellEnd"/>
            <w:r w:rsidRPr="00937972">
              <w:rPr>
                <w:rFonts w:asciiTheme="majorHAnsi" w:hAnsiTheme="majorHAnsi"/>
                <w:sz w:val="20"/>
                <w:szCs w:val="20"/>
              </w:rPr>
              <w:t>. Aysun ALTUNKAŞ</w:t>
            </w:r>
          </w:p>
          <w:p w:rsidR="00E627C6" w:rsidRPr="00937972" w:rsidRDefault="00E627C6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B-501</w:t>
            </w:r>
          </w:p>
          <w:p w:rsidR="00E627C6" w:rsidRPr="00937972" w:rsidRDefault="00E627C6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C6" w:rsidRDefault="00E627C6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627C6" w:rsidRPr="00937972" w:rsidRDefault="00E627C6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7C6" w:rsidRDefault="00E627C6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Medeni Usul Hukukunun İlkeleri </w:t>
            </w:r>
          </w:p>
          <w:p w:rsidR="00E627C6" w:rsidRDefault="00E627C6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Öğr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. Gör. Erdem AKYAZILI </w:t>
            </w:r>
          </w:p>
          <w:p w:rsidR="00E627C6" w:rsidRDefault="00E627C6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B-410 </w:t>
            </w:r>
          </w:p>
          <w:p w:rsidR="00E627C6" w:rsidRPr="00937972" w:rsidRDefault="00E627C6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E627C6" w:rsidRPr="00937972" w:rsidRDefault="00E627C6" w:rsidP="00E627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43ECB" w:rsidRPr="00703811" w:rsidRDefault="00343ECB" w:rsidP="00343ECB">
      <w:pPr>
        <w:jc w:val="center"/>
        <w:rPr>
          <w:rFonts w:asciiTheme="majorHAnsi" w:hAnsiTheme="majorHAnsi"/>
          <w:b/>
          <w:sz w:val="20"/>
          <w:szCs w:val="20"/>
        </w:rPr>
      </w:pPr>
      <w:r w:rsidRPr="00703811">
        <w:rPr>
          <w:rFonts w:asciiTheme="majorHAnsi" w:hAnsiTheme="majorHAnsi"/>
          <w:b/>
          <w:sz w:val="20"/>
          <w:szCs w:val="20"/>
        </w:rPr>
        <w:t>Kadir Has Üniversitesi Adalet Meslek Yüksekokulu 201</w:t>
      </w:r>
      <w:r w:rsidR="0099590E">
        <w:rPr>
          <w:rFonts w:asciiTheme="majorHAnsi" w:hAnsiTheme="majorHAnsi"/>
          <w:b/>
          <w:sz w:val="20"/>
          <w:szCs w:val="20"/>
        </w:rPr>
        <w:t>7</w:t>
      </w:r>
      <w:r w:rsidRPr="00703811">
        <w:rPr>
          <w:rFonts w:asciiTheme="majorHAnsi" w:hAnsiTheme="majorHAnsi"/>
          <w:b/>
          <w:sz w:val="20"/>
          <w:szCs w:val="20"/>
        </w:rPr>
        <w:t>-201</w:t>
      </w:r>
      <w:r w:rsidR="0099590E">
        <w:rPr>
          <w:rFonts w:asciiTheme="majorHAnsi" w:hAnsiTheme="majorHAnsi"/>
          <w:b/>
          <w:sz w:val="20"/>
          <w:szCs w:val="20"/>
        </w:rPr>
        <w:t>8</w:t>
      </w:r>
      <w:r w:rsidR="00885373">
        <w:rPr>
          <w:rFonts w:asciiTheme="majorHAnsi" w:hAnsiTheme="majorHAnsi"/>
          <w:b/>
          <w:sz w:val="20"/>
          <w:szCs w:val="20"/>
        </w:rPr>
        <w:t xml:space="preserve"> </w:t>
      </w:r>
      <w:r w:rsidRPr="00703811">
        <w:rPr>
          <w:rFonts w:asciiTheme="majorHAnsi" w:hAnsiTheme="majorHAnsi"/>
          <w:b/>
          <w:sz w:val="20"/>
          <w:szCs w:val="20"/>
        </w:rPr>
        <w:t>GÜZ Dönemi İkinci Sınıf Ders Programı</w:t>
      </w:r>
    </w:p>
    <w:p w:rsidR="00937972" w:rsidRDefault="00937972" w:rsidP="00343ECB">
      <w:pPr>
        <w:jc w:val="center"/>
        <w:rPr>
          <w:rFonts w:asciiTheme="majorHAnsi" w:hAnsiTheme="majorHAnsi"/>
          <w:sz w:val="20"/>
          <w:szCs w:val="20"/>
        </w:rPr>
      </w:pPr>
    </w:p>
    <w:p w:rsidR="00937972" w:rsidRPr="00324B9B" w:rsidRDefault="00937972" w:rsidP="00343ECB">
      <w:pPr>
        <w:jc w:val="center"/>
        <w:rPr>
          <w:rFonts w:asciiTheme="majorHAnsi" w:hAnsiTheme="majorHAnsi"/>
          <w:sz w:val="20"/>
          <w:szCs w:val="20"/>
        </w:rPr>
      </w:pPr>
    </w:p>
    <w:p w:rsidR="00343ECB" w:rsidRDefault="00343ECB" w:rsidP="00343ECB">
      <w:pPr>
        <w:rPr>
          <w:rFonts w:asciiTheme="majorHAnsi" w:hAnsiTheme="majorHAnsi"/>
          <w:sz w:val="20"/>
          <w:szCs w:val="20"/>
        </w:rPr>
      </w:pPr>
    </w:p>
    <w:p w:rsidR="00937972" w:rsidRPr="00324B9B" w:rsidRDefault="00937972" w:rsidP="00343ECB">
      <w:pPr>
        <w:rPr>
          <w:rFonts w:asciiTheme="majorHAnsi" w:hAnsiTheme="majorHAnsi"/>
          <w:sz w:val="20"/>
          <w:szCs w:val="20"/>
        </w:rPr>
      </w:pPr>
    </w:p>
    <w:sectPr w:rsidR="00937972" w:rsidRPr="00324B9B" w:rsidSect="00324B9B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CB"/>
    <w:rsid w:val="0001199E"/>
    <w:rsid w:val="000414D6"/>
    <w:rsid w:val="00086024"/>
    <w:rsid w:val="000E2FDA"/>
    <w:rsid w:val="000F7D1C"/>
    <w:rsid w:val="00160428"/>
    <w:rsid w:val="0018400F"/>
    <w:rsid w:val="001B1E1B"/>
    <w:rsid w:val="0025143A"/>
    <w:rsid w:val="002633C1"/>
    <w:rsid w:val="00297174"/>
    <w:rsid w:val="002A6142"/>
    <w:rsid w:val="002E2ACA"/>
    <w:rsid w:val="002F2214"/>
    <w:rsid w:val="0032449F"/>
    <w:rsid w:val="00343ECB"/>
    <w:rsid w:val="003570F4"/>
    <w:rsid w:val="003D7D14"/>
    <w:rsid w:val="00424557"/>
    <w:rsid w:val="00442FD6"/>
    <w:rsid w:val="004F3E5F"/>
    <w:rsid w:val="0050361F"/>
    <w:rsid w:val="00574613"/>
    <w:rsid w:val="005855B1"/>
    <w:rsid w:val="005D4D20"/>
    <w:rsid w:val="00703811"/>
    <w:rsid w:val="00741E97"/>
    <w:rsid w:val="00751711"/>
    <w:rsid w:val="007776AB"/>
    <w:rsid w:val="00783985"/>
    <w:rsid w:val="00870477"/>
    <w:rsid w:val="00885373"/>
    <w:rsid w:val="008A2850"/>
    <w:rsid w:val="008A709E"/>
    <w:rsid w:val="008E60C1"/>
    <w:rsid w:val="00937972"/>
    <w:rsid w:val="00937DF6"/>
    <w:rsid w:val="00986904"/>
    <w:rsid w:val="0099590E"/>
    <w:rsid w:val="00996D94"/>
    <w:rsid w:val="00A11CC1"/>
    <w:rsid w:val="00A6029A"/>
    <w:rsid w:val="00AD2FD8"/>
    <w:rsid w:val="00C16740"/>
    <w:rsid w:val="00C938C4"/>
    <w:rsid w:val="00CA1573"/>
    <w:rsid w:val="00CB7E46"/>
    <w:rsid w:val="00CF4242"/>
    <w:rsid w:val="00D870B5"/>
    <w:rsid w:val="00E627C6"/>
    <w:rsid w:val="00ED7E5C"/>
    <w:rsid w:val="00F6172A"/>
    <w:rsid w:val="00F97433"/>
    <w:rsid w:val="00FA4784"/>
    <w:rsid w:val="00FA54AC"/>
    <w:rsid w:val="00FC493C"/>
    <w:rsid w:val="00FD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580A4-5A0D-4D5D-8060-BBE1C60B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3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VarsaylanParagrafYazTipi"/>
    <w:rsid w:val="00343ECB"/>
  </w:style>
  <w:style w:type="character" w:styleId="Vurgu">
    <w:name w:val="Emphasis"/>
    <w:basedOn w:val="VarsaylanParagrafYazTipi"/>
    <w:uiPriority w:val="20"/>
    <w:qFormat/>
    <w:rsid w:val="00343ECB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15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157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M. Yardim</dc:creator>
  <cp:lastModifiedBy>Sevtap Erer</cp:lastModifiedBy>
  <cp:revision>2</cp:revision>
  <cp:lastPrinted>2017-10-04T06:33:00Z</cp:lastPrinted>
  <dcterms:created xsi:type="dcterms:W3CDTF">2017-10-10T07:54:00Z</dcterms:created>
  <dcterms:modified xsi:type="dcterms:W3CDTF">2017-10-10T07:54:00Z</dcterms:modified>
</cp:coreProperties>
</file>